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FBA6" w14:textId="63ECF5B6" w:rsidR="003B656E" w:rsidRDefault="000670B8" w:rsidP="00C06DCD">
      <w:pPr>
        <w:jc w:val="center"/>
      </w:pPr>
      <w:r>
        <w:rPr>
          <w:noProof/>
        </w:rPr>
        <w:drawing>
          <wp:inline distT="0" distB="0" distL="0" distR="0" wp14:anchorId="2C01FF6E" wp14:editId="149B3D22">
            <wp:extent cx="2527481" cy="4095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021" cy="42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00180" w14:textId="77777777" w:rsidR="005A0C5A" w:rsidRDefault="005A0C5A" w:rsidP="005A0C5A">
      <w:pPr>
        <w:pStyle w:val="Default"/>
      </w:pPr>
    </w:p>
    <w:p w14:paraId="41A63815" w14:textId="2EBDE6A3" w:rsidR="005A0C5A" w:rsidRDefault="00C06DCD" w:rsidP="005A0C5A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Supplier </w:t>
      </w:r>
      <w:r w:rsidR="006B1174">
        <w:rPr>
          <w:b/>
          <w:bCs/>
          <w:sz w:val="32"/>
          <w:szCs w:val="32"/>
        </w:rPr>
        <w:t>Code of Conduct</w:t>
      </w:r>
    </w:p>
    <w:p w14:paraId="20C25A64" w14:textId="77777777" w:rsidR="005A0C5A" w:rsidRDefault="005A0C5A" w:rsidP="005A0C5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Supplier Certification Form</w:t>
      </w:r>
    </w:p>
    <w:p w14:paraId="5B128338" w14:textId="77777777" w:rsidR="005A0C5A" w:rsidRDefault="005A0C5A" w:rsidP="005A0C5A">
      <w:pPr>
        <w:spacing w:after="0"/>
        <w:jc w:val="center"/>
        <w:rPr>
          <w:b/>
          <w:bCs/>
          <w:sz w:val="32"/>
          <w:szCs w:val="32"/>
        </w:rPr>
      </w:pPr>
    </w:p>
    <w:p w14:paraId="7040F3D3" w14:textId="77777777" w:rsidR="005A0C5A" w:rsidRDefault="005A0C5A" w:rsidP="005A0C5A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Supplier</w:t>
      </w:r>
      <w:r w:rsidR="00D4489E">
        <w:rPr>
          <w:b/>
          <w:bCs/>
          <w:sz w:val="32"/>
          <w:szCs w:val="32"/>
        </w:rPr>
        <w:t>*</w:t>
      </w:r>
      <w:r>
        <w:rPr>
          <w:b/>
          <w:bCs/>
          <w:sz w:val="32"/>
          <w:szCs w:val="32"/>
        </w:rPr>
        <w:t xml:space="preserve"> Name:</w:t>
      </w:r>
      <w:r>
        <w:rPr>
          <w:b/>
          <w:bCs/>
          <w:sz w:val="32"/>
          <w:szCs w:val="32"/>
        </w:rPr>
        <w:tab/>
        <w:t>_______________________________________</w:t>
      </w:r>
    </w:p>
    <w:p w14:paraId="06D6E8DB" w14:textId="77777777" w:rsidR="005A0C5A" w:rsidRDefault="005A0C5A" w:rsidP="005A0C5A">
      <w:pPr>
        <w:spacing w:after="0"/>
        <w:rPr>
          <w:b/>
          <w:bCs/>
          <w:sz w:val="32"/>
          <w:szCs w:val="32"/>
        </w:rPr>
      </w:pPr>
    </w:p>
    <w:p w14:paraId="7DAFCF21" w14:textId="77777777" w:rsidR="005A0C5A" w:rsidRDefault="005A0C5A" w:rsidP="005A0C5A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Supplier Address:</w:t>
      </w:r>
      <w:r>
        <w:rPr>
          <w:b/>
          <w:bCs/>
          <w:sz w:val="32"/>
          <w:szCs w:val="32"/>
        </w:rPr>
        <w:tab/>
        <w:t>_______________________________________</w:t>
      </w:r>
    </w:p>
    <w:p w14:paraId="5CAA2052" w14:textId="77777777" w:rsidR="005A0C5A" w:rsidRDefault="005A0C5A" w:rsidP="005A0C5A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_______________________________________</w:t>
      </w:r>
    </w:p>
    <w:p w14:paraId="05A6C308" w14:textId="77777777" w:rsidR="005A0C5A" w:rsidRDefault="005A0C5A" w:rsidP="005A0C5A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_______________________________________</w:t>
      </w:r>
    </w:p>
    <w:p w14:paraId="6994CA31" w14:textId="77777777" w:rsidR="005A0C5A" w:rsidRDefault="005A0C5A" w:rsidP="005A0C5A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Supplier Contact</w:t>
      </w:r>
    </w:p>
    <w:p w14:paraId="0C1DB42A" w14:textId="77777777" w:rsidR="005A0C5A" w:rsidRDefault="005A0C5A" w:rsidP="005A0C5A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Name: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_______________________________________</w:t>
      </w:r>
    </w:p>
    <w:p w14:paraId="6A95541F" w14:textId="77777777" w:rsidR="005A0C5A" w:rsidRDefault="005A0C5A" w:rsidP="005A0C5A">
      <w:pPr>
        <w:spacing w:after="0"/>
        <w:rPr>
          <w:b/>
          <w:bCs/>
          <w:sz w:val="32"/>
          <w:szCs w:val="32"/>
        </w:rPr>
      </w:pPr>
    </w:p>
    <w:p w14:paraId="7DC9112F" w14:textId="77777777" w:rsidR="005A0C5A" w:rsidRDefault="005A0C5A" w:rsidP="005A0C5A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Telephone: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_______________________________________</w:t>
      </w:r>
    </w:p>
    <w:p w14:paraId="25A535CE" w14:textId="77777777" w:rsidR="005A0C5A" w:rsidRDefault="005A0C5A" w:rsidP="005A0C5A">
      <w:pPr>
        <w:spacing w:after="0"/>
        <w:rPr>
          <w:b/>
          <w:bCs/>
          <w:sz w:val="32"/>
          <w:szCs w:val="32"/>
        </w:rPr>
      </w:pPr>
    </w:p>
    <w:p w14:paraId="4E0DF1E2" w14:textId="77777777" w:rsidR="005A0C5A" w:rsidRDefault="005A0C5A" w:rsidP="005A0C5A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E-Mail Address: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_______________________________________</w:t>
      </w:r>
    </w:p>
    <w:p w14:paraId="080540F9" w14:textId="77777777" w:rsidR="005A0C5A" w:rsidRPr="005F6C4F" w:rsidRDefault="005A0C5A" w:rsidP="005A0C5A">
      <w:pPr>
        <w:spacing w:after="0"/>
        <w:rPr>
          <w:b/>
          <w:bCs/>
          <w:sz w:val="28"/>
          <w:szCs w:val="28"/>
        </w:rPr>
      </w:pPr>
    </w:p>
    <w:p w14:paraId="4C9A4A14" w14:textId="7D8692A0" w:rsidR="005A0C5A" w:rsidRPr="005F6C4F" w:rsidRDefault="005A0C5A" w:rsidP="005A0C5A">
      <w:pPr>
        <w:pStyle w:val="Default"/>
        <w:rPr>
          <w:sz w:val="28"/>
          <w:szCs w:val="28"/>
        </w:rPr>
      </w:pPr>
      <w:r w:rsidRPr="005F6C4F">
        <w:rPr>
          <w:sz w:val="28"/>
          <w:szCs w:val="28"/>
        </w:rPr>
        <w:t xml:space="preserve">I have read the current version of the </w:t>
      </w:r>
      <w:r w:rsidR="00624AEA">
        <w:rPr>
          <w:sz w:val="28"/>
          <w:szCs w:val="28"/>
        </w:rPr>
        <w:t>Tenneco’s</w:t>
      </w:r>
      <w:r w:rsidR="000670B8">
        <w:rPr>
          <w:sz w:val="28"/>
          <w:szCs w:val="28"/>
        </w:rPr>
        <w:t xml:space="preserve"> Supplier Code of Conduct by accessing this </w:t>
      </w:r>
      <w:hyperlink r:id="rId7" w:history="1">
        <w:r w:rsidR="000670B8" w:rsidRPr="00C06DCD">
          <w:rPr>
            <w:rStyle w:val="Hyperlink"/>
            <w:sz w:val="28"/>
            <w:szCs w:val="28"/>
          </w:rPr>
          <w:t>link</w:t>
        </w:r>
      </w:hyperlink>
      <w:r w:rsidR="000670B8">
        <w:rPr>
          <w:sz w:val="28"/>
          <w:szCs w:val="28"/>
        </w:rPr>
        <w:t xml:space="preserve"> and confirm</w:t>
      </w:r>
      <w:r w:rsidRPr="005F6C4F">
        <w:rPr>
          <w:sz w:val="28"/>
          <w:szCs w:val="28"/>
        </w:rPr>
        <w:t xml:space="preserve"> that (name of company)</w:t>
      </w:r>
      <w:r w:rsidR="006B1174">
        <w:rPr>
          <w:sz w:val="28"/>
          <w:szCs w:val="28"/>
        </w:rPr>
        <w:t xml:space="preserve"> </w:t>
      </w:r>
      <w:r w:rsidRPr="005F6C4F">
        <w:rPr>
          <w:sz w:val="28"/>
          <w:szCs w:val="28"/>
        </w:rPr>
        <w:t xml:space="preserve">________________________________ agrees to adhere and adheres to the policy. </w:t>
      </w:r>
    </w:p>
    <w:p w14:paraId="5618AEE4" w14:textId="77777777" w:rsidR="005A0C5A" w:rsidRPr="005F6C4F" w:rsidRDefault="005A0C5A" w:rsidP="005A0C5A">
      <w:pPr>
        <w:pStyle w:val="Default"/>
        <w:rPr>
          <w:sz w:val="28"/>
          <w:szCs w:val="28"/>
        </w:rPr>
      </w:pPr>
    </w:p>
    <w:p w14:paraId="0BFA4190" w14:textId="77777777" w:rsidR="005A0C5A" w:rsidRPr="005F6C4F" w:rsidRDefault="005A0C5A" w:rsidP="005A0C5A">
      <w:pPr>
        <w:pStyle w:val="Default"/>
        <w:rPr>
          <w:sz w:val="28"/>
          <w:szCs w:val="28"/>
        </w:rPr>
      </w:pPr>
      <w:r w:rsidRPr="005F6C4F">
        <w:rPr>
          <w:sz w:val="28"/>
          <w:szCs w:val="28"/>
        </w:rPr>
        <w:t xml:space="preserve">Certification: I certify that I have the authority to sign this certification on behalf of the company. </w:t>
      </w:r>
    </w:p>
    <w:p w14:paraId="1AB1F7E6" w14:textId="77777777" w:rsidR="006B1174" w:rsidRDefault="006B1174" w:rsidP="005A0C5A">
      <w:pPr>
        <w:pStyle w:val="Default"/>
        <w:rPr>
          <w:sz w:val="28"/>
          <w:szCs w:val="28"/>
        </w:rPr>
      </w:pPr>
    </w:p>
    <w:p w14:paraId="387FEA14" w14:textId="77777777" w:rsidR="005A0C5A" w:rsidRPr="005F6C4F" w:rsidRDefault="005A0C5A" w:rsidP="005A0C5A">
      <w:pPr>
        <w:pStyle w:val="Default"/>
        <w:rPr>
          <w:sz w:val="28"/>
          <w:szCs w:val="28"/>
        </w:rPr>
      </w:pPr>
      <w:r w:rsidRPr="005F6C4F">
        <w:rPr>
          <w:sz w:val="28"/>
          <w:szCs w:val="28"/>
        </w:rPr>
        <w:t>_________________________________</w:t>
      </w:r>
      <w:r w:rsidR="005F6C4F">
        <w:rPr>
          <w:sz w:val="28"/>
          <w:szCs w:val="28"/>
        </w:rPr>
        <w:t>_____</w:t>
      </w:r>
      <w:r w:rsidR="005F6C4F">
        <w:rPr>
          <w:sz w:val="28"/>
          <w:szCs w:val="28"/>
        </w:rPr>
        <w:tab/>
        <w:t>_____________________________</w:t>
      </w:r>
    </w:p>
    <w:p w14:paraId="1E43CB99" w14:textId="77777777" w:rsidR="005A0C5A" w:rsidRDefault="005F6C4F" w:rsidP="005F6C4F">
      <w:pPr>
        <w:pStyle w:val="Default"/>
        <w:rPr>
          <w:sz w:val="28"/>
          <w:szCs w:val="28"/>
        </w:rPr>
      </w:pPr>
      <w:r w:rsidRPr="005F6C4F">
        <w:rPr>
          <w:sz w:val="28"/>
          <w:szCs w:val="28"/>
        </w:rPr>
        <w:t>Signature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F6C4F">
        <w:rPr>
          <w:sz w:val="28"/>
          <w:szCs w:val="28"/>
        </w:rPr>
        <w:t xml:space="preserve">Date </w:t>
      </w:r>
      <w:r w:rsidRPr="005F6C4F">
        <w:rPr>
          <w:sz w:val="28"/>
          <w:szCs w:val="28"/>
        </w:rPr>
        <w:tab/>
      </w:r>
    </w:p>
    <w:p w14:paraId="29E66741" w14:textId="77777777" w:rsidR="005F6C4F" w:rsidRDefault="005F6C4F" w:rsidP="005F6C4F">
      <w:pPr>
        <w:pStyle w:val="Default"/>
        <w:rPr>
          <w:sz w:val="28"/>
          <w:szCs w:val="28"/>
        </w:rPr>
      </w:pPr>
    </w:p>
    <w:p w14:paraId="0713E4B6" w14:textId="77777777" w:rsidR="005F6C4F" w:rsidRPr="005F6C4F" w:rsidRDefault="005F6C4F" w:rsidP="005F6C4F">
      <w:pPr>
        <w:pStyle w:val="Default"/>
        <w:rPr>
          <w:sz w:val="28"/>
          <w:szCs w:val="28"/>
        </w:rPr>
      </w:pPr>
      <w:r w:rsidRPr="005F6C4F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</w:t>
      </w:r>
      <w:r>
        <w:rPr>
          <w:sz w:val="28"/>
          <w:szCs w:val="28"/>
        </w:rPr>
        <w:tab/>
        <w:t>_____________________________</w:t>
      </w:r>
    </w:p>
    <w:p w14:paraId="2139C128" w14:textId="77777777" w:rsidR="00F71445" w:rsidRDefault="006B1174" w:rsidP="006B1174">
      <w:pPr>
        <w:pStyle w:val="Default"/>
        <w:rPr>
          <w:sz w:val="32"/>
          <w:szCs w:val="32"/>
        </w:rPr>
      </w:pPr>
      <w:r>
        <w:rPr>
          <w:sz w:val="28"/>
          <w:szCs w:val="28"/>
        </w:rPr>
        <w:t>Printed Name</w:t>
      </w:r>
      <w:r w:rsidR="005F6C4F">
        <w:rPr>
          <w:sz w:val="28"/>
          <w:szCs w:val="28"/>
        </w:rPr>
        <w:tab/>
      </w:r>
      <w:r w:rsidR="005F6C4F">
        <w:rPr>
          <w:sz w:val="28"/>
          <w:szCs w:val="28"/>
        </w:rPr>
        <w:tab/>
      </w:r>
      <w:r w:rsidR="005F6C4F">
        <w:rPr>
          <w:sz w:val="28"/>
          <w:szCs w:val="28"/>
        </w:rPr>
        <w:tab/>
      </w:r>
      <w:r w:rsidR="005F6C4F">
        <w:rPr>
          <w:sz w:val="28"/>
          <w:szCs w:val="28"/>
        </w:rPr>
        <w:tab/>
      </w:r>
      <w:r w:rsidR="005F6C4F">
        <w:rPr>
          <w:sz w:val="28"/>
          <w:szCs w:val="28"/>
        </w:rPr>
        <w:tab/>
      </w:r>
      <w:r w:rsidR="005F6C4F">
        <w:rPr>
          <w:sz w:val="28"/>
          <w:szCs w:val="28"/>
        </w:rPr>
        <w:tab/>
      </w:r>
      <w:r w:rsidR="005F6C4F" w:rsidRPr="005F6C4F">
        <w:rPr>
          <w:sz w:val="28"/>
          <w:szCs w:val="28"/>
        </w:rPr>
        <w:t>D</w:t>
      </w:r>
      <w:r>
        <w:rPr>
          <w:sz w:val="28"/>
          <w:szCs w:val="28"/>
        </w:rPr>
        <w:t>esignation</w:t>
      </w:r>
    </w:p>
    <w:p w14:paraId="3FB3E75C" w14:textId="77777777" w:rsidR="00F71445" w:rsidRPr="00F71445" w:rsidRDefault="00F71445" w:rsidP="00F71445"/>
    <w:p w14:paraId="73BF875D" w14:textId="6E743AA0" w:rsidR="00D4489E" w:rsidRPr="00BB1C38" w:rsidRDefault="00D4489E" w:rsidP="00D4489E">
      <w:pPr>
        <w:pStyle w:val="Default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* </w:t>
      </w:r>
      <w:proofErr w:type="gramStart"/>
      <w:r>
        <w:rPr>
          <w:color w:val="000000" w:themeColor="text1"/>
          <w:sz w:val="16"/>
          <w:szCs w:val="16"/>
        </w:rPr>
        <w:t xml:space="preserve">  </w:t>
      </w:r>
      <w:r w:rsidRPr="00BB1C38">
        <w:rPr>
          <w:color w:val="000000" w:themeColor="text1"/>
          <w:sz w:val="16"/>
          <w:szCs w:val="16"/>
        </w:rPr>
        <w:t>”Supplier</w:t>
      </w:r>
      <w:proofErr w:type="gramEnd"/>
      <w:r w:rsidRPr="00BB1C38">
        <w:rPr>
          <w:color w:val="000000" w:themeColor="text1"/>
          <w:sz w:val="16"/>
          <w:szCs w:val="16"/>
        </w:rPr>
        <w:t>”: As used in</w:t>
      </w:r>
      <w:r w:rsidR="000670B8">
        <w:rPr>
          <w:color w:val="000000" w:themeColor="text1"/>
          <w:sz w:val="16"/>
          <w:szCs w:val="16"/>
        </w:rPr>
        <w:t xml:space="preserve"> Tenneco’s Supplier Code of Conduct, the</w:t>
      </w:r>
      <w:r w:rsidRPr="00BB1C38">
        <w:rPr>
          <w:color w:val="000000" w:themeColor="text1"/>
          <w:sz w:val="16"/>
          <w:szCs w:val="16"/>
        </w:rPr>
        <w:t xml:space="preserve"> term “Supplier” shall mean all entities and persons supplying goods and services (including consultancy and agency services) to the Company or its subsidiaries</w:t>
      </w:r>
      <w:r w:rsidR="000670B8">
        <w:rPr>
          <w:color w:val="000000" w:themeColor="text1"/>
          <w:sz w:val="16"/>
          <w:szCs w:val="16"/>
        </w:rPr>
        <w:t>.</w:t>
      </w:r>
    </w:p>
    <w:p w14:paraId="54F1AC11" w14:textId="2EB407ED" w:rsidR="00624AEA" w:rsidRDefault="00F71445" w:rsidP="003B656E">
      <w:pPr>
        <w:tabs>
          <w:tab w:val="left" w:pos="6837"/>
        </w:tabs>
      </w:pPr>
      <w:r>
        <w:tab/>
      </w:r>
      <w:r w:rsidR="00624AEA">
        <w:tab/>
      </w:r>
      <w:r w:rsidR="00624AEA">
        <w:tab/>
      </w:r>
    </w:p>
    <w:p w14:paraId="622CD520" w14:textId="7BFA0C2D" w:rsidR="000670B8" w:rsidRPr="000670B8" w:rsidRDefault="000670B8" w:rsidP="000670B8">
      <w:pPr>
        <w:tabs>
          <w:tab w:val="left" w:pos="3525"/>
          <w:tab w:val="left" w:pos="7335"/>
        </w:tabs>
      </w:pPr>
      <w:r>
        <w:tab/>
      </w:r>
      <w:r>
        <w:tab/>
      </w:r>
    </w:p>
    <w:sectPr w:rsidR="000670B8" w:rsidRPr="000670B8" w:rsidSect="005F6C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9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87807" w14:textId="77777777" w:rsidR="0045063D" w:rsidRDefault="0045063D" w:rsidP="006B1174">
      <w:pPr>
        <w:spacing w:after="0" w:line="240" w:lineRule="auto"/>
      </w:pPr>
      <w:r>
        <w:separator/>
      </w:r>
    </w:p>
  </w:endnote>
  <w:endnote w:type="continuationSeparator" w:id="0">
    <w:p w14:paraId="5FEFD11A" w14:textId="77777777" w:rsidR="0045063D" w:rsidRDefault="0045063D" w:rsidP="006B1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D5E5" w14:textId="77777777" w:rsidR="00A2030A" w:rsidRDefault="00A203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91E91" w14:textId="754C634F" w:rsidR="006B1174" w:rsidRPr="006B1174" w:rsidRDefault="00624AEA" w:rsidP="006B1174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06EC0"/>
        <w:sz w:val="16"/>
        <w:szCs w:val="16"/>
      </w:rPr>
    </w:pPr>
    <w:r>
      <w:rPr>
        <w:rFonts w:ascii="Arial" w:hAnsi="Arial" w:cs="Arial"/>
        <w:color w:val="006EC0"/>
        <w:sz w:val="16"/>
        <w:szCs w:val="16"/>
      </w:rPr>
      <w:t>Tenneco Inc</w:t>
    </w:r>
    <w:r w:rsidR="006B1174" w:rsidRPr="006B1174">
      <w:rPr>
        <w:rFonts w:ascii="Arial" w:hAnsi="Arial" w:cs="Arial"/>
        <w:color w:val="006EC0"/>
        <w:sz w:val="16"/>
        <w:szCs w:val="16"/>
      </w:rPr>
      <w:t xml:space="preserve"> </w:t>
    </w:r>
    <w:proofErr w:type="gramStart"/>
    <w:r w:rsidR="006B1174" w:rsidRPr="006B1174">
      <w:rPr>
        <w:rFonts w:ascii="Arial" w:hAnsi="Arial" w:cs="Arial"/>
        <w:color w:val="006EC0"/>
        <w:sz w:val="16"/>
        <w:szCs w:val="16"/>
      </w:rPr>
      <w:t xml:space="preserve">•  </w:t>
    </w:r>
    <w:r w:rsidR="000670B8">
      <w:rPr>
        <w:rFonts w:ascii="Arial" w:hAnsi="Arial" w:cs="Arial"/>
        <w:color w:val="006EC0"/>
        <w:sz w:val="16"/>
        <w:szCs w:val="16"/>
      </w:rPr>
      <w:t>15701</w:t>
    </w:r>
    <w:proofErr w:type="gramEnd"/>
    <w:r w:rsidR="000670B8">
      <w:rPr>
        <w:rFonts w:ascii="Arial" w:hAnsi="Arial" w:cs="Arial"/>
        <w:color w:val="006EC0"/>
        <w:sz w:val="16"/>
        <w:szCs w:val="16"/>
      </w:rPr>
      <w:t xml:space="preserve"> Technology Drive</w:t>
    </w:r>
    <w:r w:rsidR="006B1174" w:rsidRPr="006B1174">
      <w:rPr>
        <w:rFonts w:ascii="Arial" w:hAnsi="Arial" w:cs="Arial"/>
        <w:color w:val="006EC0"/>
        <w:sz w:val="16"/>
        <w:szCs w:val="16"/>
      </w:rPr>
      <w:t xml:space="preserve"> • </w:t>
    </w:r>
    <w:r w:rsidR="000670B8">
      <w:rPr>
        <w:rFonts w:ascii="Arial" w:hAnsi="Arial" w:cs="Arial"/>
        <w:color w:val="006EC0"/>
        <w:sz w:val="16"/>
        <w:szCs w:val="16"/>
      </w:rPr>
      <w:t>Northville</w:t>
    </w:r>
    <w:r w:rsidR="006B1174" w:rsidRPr="006B1174">
      <w:rPr>
        <w:rFonts w:ascii="Arial" w:hAnsi="Arial" w:cs="Arial"/>
        <w:color w:val="006EC0"/>
        <w:sz w:val="16"/>
        <w:szCs w:val="16"/>
      </w:rPr>
      <w:t xml:space="preserve">, Michigan </w:t>
    </w:r>
    <w:r w:rsidR="000670B8">
      <w:rPr>
        <w:rFonts w:ascii="Arial" w:hAnsi="Arial" w:cs="Arial"/>
        <w:color w:val="006EC0"/>
        <w:sz w:val="16"/>
        <w:szCs w:val="16"/>
      </w:rPr>
      <w:t>48168</w:t>
    </w:r>
  </w:p>
  <w:p w14:paraId="48E6587F" w14:textId="0EDB6AB6" w:rsidR="006B1174" w:rsidRDefault="006B1174" w:rsidP="006B1174">
    <w:pPr>
      <w:pStyle w:val="Footer"/>
      <w:jc w:val="center"/>
    </w:pPr>
    <w:r w:rsidRPr="006B1174">
      <w:rPr>
        <w:rFonts w:ascii="Arial" w:hAnsi="Arial" w:cs="Arial"/>
        <w:color w:val="006EC0"/>
        <w:sz w:val="16"/>
        <w:szCs w:val="16"/>
      </w:rPr>
      <w:t xml:space="preserve">Tel. (248) </w:t>
    </w:r>
    <w:r w:rsidR="00A2030A">
      <w:rPr>
        <w:rFonts w:ascii="Arial" w:hAnsi="Arial" w:cs="Arial"/>
        <w:color w:val="006EC0"/>
        <w:sz w:val="16"/>
        <w:szCs w:val="16"/>
      </w:rPr>
      <w:t>849-1290</w:t>
    </w:r>
    <w:r w:rsidRPr="006B1174">
      <w:rPr>
        <w:rFonts w:ascii="Arial" w:hAnsi="Arial" w:cs="Arial"/>
        <w:color w:val="006EC0"/>
        <w:sz w:val="16"/>
        <w:szCs w:val="16"/>
      </w:rPr>
      <w:t xml:space="preserve"> • </w:t>
    </w:r>
    <w:hyperlink r:id="rId1" w:history="1">
      <w:r w:rsidR="00624AEA" w:rsidRPr="00E079F3">
        <w:rPr>
          <w:rStyle w:val="Hyperlink"/>
          <w:rFonts w:ascii="Arial" w:hAnsi="Arial" w:cs="Arial"/>
          <w:sz w:val="16"/>
          <w:szCs w:val="16"/>
        </w:rPr>
        <w:t>www.tenneco.com</w:t>
      </w:r>
    </w:hyperlink>
    <w:r w:rsidR="00F71445">
      <w:rPr>
        <w:rFonts w:ascii="Arial" w:hAnsi="Arial" w:cs="Arial"/>
        <w:color w:val="006EC0"/>
        <w:sz w:val="16"/>
        <w:szCs w:val="16"/>
      </w:rPr>
      <w:t xml:space="preserve">   </w:t>
    </w:r>
  </w:p>
  <w:p w14:paraId="47DDE657" w14:textId="77777777" w:rsidR="006B1174" w:rsidRDefault="006B11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6EFB" w14:textId="77777777" w:rsidR="00A2030A" w:rsidRDefault="00A203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00D13" w14:textId="77777777" w:rsidR="0045063D" w:rsidRDefault="0045063D" w:rsidP="006B1174">
      <w:pPr>
        <w:spacing w:after="0" w:line="240" w:lineRule="auto"/>
      </w:pPr>
      <w:r>
        <w:separator/>
      </w:r>
    </w:p>
  </w:footnote>
  <w:footnote w:type="continuationSeparator" w:id="0">
    <w:p w14:paraId="4740C0EB" w14:textId="77777777" w:rsidR="0045063D" w:rsidRDefault="0045063D" w:rsidP="006B1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3288A" w14:textId="7F7EA2FC" w:rsidR="00A2030A" w:rsidRDefault="003B656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3FA877" wp14:editId="54EC75B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970" b="4445"/>
              <wp:wrapNone/>
              <wp:docPr id="680686047" name="Text Box 2" descr="General Business - Tenne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16F147" w14:textId="7733065C" w:rsidR="003B656E" w:rsidRPr="003B656E" w:rsidRDefault="003B656E" w:rsidP="003B65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B65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 - Tenneco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FA8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 Business - Tenneco Confidenti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5C16F147" w14:textId="7733065C" w:rsidR="003B656E" w:rsidRPr="003B656E" w:rsidRDefault="003B656E" w:rsidP="003B65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B65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 Business - Tenneco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1394" w14:textId="25F29C22" w:rsidR="00A2030A" w:rsidRDefault="003B656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5C82C4" wp14:editId="14776FB0">
              <wp:simplePos x="4572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970" b="4445"/>
              <wp:wrapNone/>
              <wp:docPr id="1803928152" name="Text Box 3" descr="General Business - Tenne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AF059" w14:textId="434342A6" w:rsidR="003B656E" w:rsidRPr="003B656E" w:rsidRDefault="003B656E" w:rsidP="003B65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B65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 - Tenneco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5C82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 Business - Tenneco Confidenti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2DDAF059" w14:textId="434342A6" w:rsidR="003B656E" w:rsidRPr="003B656E" w:rsidRDefault="003B656E" w:rsidP="003B65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B65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 Business - Tenneco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9BD66" w14:textId="70E464DD" w:rsidR="00A2030A" w:rsidRDefault="003B656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FE5545" wp14:editId="2B9BDB5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970" b="4445"/>
              <wp:wrapNone/>
              <wp:docPr id="1608117372" name="Text Box 1" descr="General Business - Tenne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25ADA" w14:textId="4484481E" w:rsidR="003B656E" w:rsidRPr="003B656E" w:rsidRDefault="003B656E" w:rsidP="003B65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B65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 - Tenneco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E55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 Business - Tenneco Confident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59A25ADA" w14:textId="4484481E" w:rsidR="003B656E" w:rsidRPr="003B656E" w:rsidRDefault="003B656E" w:rsidP="003B65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B65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 Business - Tenneco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5A"/>
    <w:rsid w:val="000000AE"/>
    <w:rsid w:val="000053AD"/>
    <w:rsid w:val="000670B8"/>
    <w:rsid w:val="003B656E"/>
    <w:rsid w:val="0045063D"/>
    <w:rsid w:val="005A0C5A"/>
    <w:rsid w:val="005F6C4F"/>
    <w:rsid w:val="00624AEA"/>
    <w:rsid w:val="00646845"/>
    <w:rsid w:val="006B1174"/>
    <w:rsid w:val="00743A28"/>
    <w:rsid w:val="00A2030A"/>
    <w:rsid w:val="00C06DCD"/>
    <w:rsid w:val="00C45DDF"/>
    <w:rsid w:val="00D4489E"/>
    <w:rsid w:val="00E06366"/>
    <w:rsid w:val="00F71445"/>
    <w:rsid w:val="00FB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1A9B0"/>
  <w15:docId w15:val="{4B34782D-982D-44F6-A998-888A2F9C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0C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0C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1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174"/>
  </w:style>
  <w:style w:type="paragraph" w:styleId="Footer">
    <w:name w:val="footer"/>
    <w:basedOn w:val="Normal"/>
    <w:link w:val="FooterChar"/>
    <w:uiPriority w:val="99"/>
    <w:unhideWhenUsed/>
    <w:rsid w:val="006B1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174"/>
  </w:style>
  <w:style w:type="character" w:styleId="FollowedHyperlink">
    <w:name w:val="FollowedHyperlink"/>
    <w:basedOn w:val="DefaultParagraphFont"/>
    <w:uiPriority w:val="99"/>
    <w:semiHidden/>
    <w:unhideWhenUsed/>
    <w:rsid w:val="00D4489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49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24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tenneco.com/suppliers/supplier-code-of-conduc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nne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Mogul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Vollink, Lynnette</dc:creator>
  <cp:lastModifiedBy>VanTol, Chloe</cp:lastModifiedBy>
  <cp:revision>2</cp:revision>
  <cp:lastPrinted>2017-07-18T18:02:00Z</cp:lastPrinted>
  <dcterms:created xsi:type="dcterms:W3CDTF">2025-01-28T19:01:00Z</dcterms:created>
  <dcterms:modified xsi:type="dcterms:W3CDTF">2025-01-28T19:01:00Z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5fd9ec7c,289271df,6b85c258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General Business - Tenneco Confidential</vt:lpwstr>
  </property>
  <property fmtid="{D5CDD505-2E9C-101B-9397-08002B2CF9AE}" pid="5" name="MSIP_Label_5cc719e3-781f-4194-88cb-68199c211420_Enabled">
    <vt:lpwstr>true</vt:lpwstr>
  </property>
  <property fmtid="{D5CDD505-2E9C-101B-9397-08002B2CF9AE}" pid="6" name="MSIP_Label_5cc719e3-781f-4194-88cb-68199c211420_SetDate">
    <vt:lpwstr>2024-11-19T19:31:22Z</vt:lpwstr>
  </property>
  <property fmtid="{D5CDD505-2E9C-101B-9397-08002B2CF9AE}" pid="7" name="MSIP_Label_5cc719e3-781f-4194-88cb-68199c211420_Method">
    <vt:lpwstr>Standard</vt:lpwstr>
  </property>
  <property fmtid="{D5CDD505-2E9C-101B-9397-08002B2CF9AE}" pid="8" name="MSIP_Label_5cc719e3-781f-4194-88cb-68199c211420_Name">
    <vt:lpwstr>General Business - Tenneco Confidential</vt:lpwstr>
  </property>
  <property fmtid="{D5CDD505-2E9C-101B-9397-08002B2CF9AE}" pid="9" name="MSIP_Label_5cc719e3-781f-4194-88cb-68199c211420_SiteId">
    <vt:lpwstr>6eec918b-f654-44a7-ac1a-abfdb64e694e</vt:lpwstr>
  </property>
  <property fmtid="{D5CDD505-2E9C-101B-9397-08002B2CF9AE}" pid="10" name="MSIP_Label_5cc719e3-781f-4194-88cb-68199c211420_ActionId">
    <vt:lpwstr>6e837ba3-96d8-4d8c-890f-6910f037510e</vt:lpwstr>
  </property>
  <property fmtid="{D5CDD505-2E9C-101B-9397-08002B2CF9AE}" pid="11" name="MSIP_Label_5cc719e3-781f-4194-88cb-68199c211420_ContentBits">
    <vt:lpwstr>1</vt:lpwstr>
  </property>
</Properties>
</file>